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53F34A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76737F">
        <w:rPr>
          <w:rFonts w:ascii="Times New Roman" w:eastAsia="Arial Unicode MS" w:hAnsi="Times New Roman" w:cs="Times New Roman"/>
          <w:b/>
          <w:kern w:val="0"/>
          <w:sz w:val="24"/>
          <w:szCs w:val="24"/>
          <w:lang w:eastAsia="lv-LV"/>
          <w14:ligatures w14:val="none"/>
        </w:rPr>
        <w:t>8</w:t>
      </w:r>
    </w:p>
    <w:p w14:paraId="133140E1" w14:textId="3264DCE8"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w:t>
      </w:r>
      <w:r w:rsidR="0076737F">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1ECAEA08" w14:textId="77777777" w:rsidR="0076737F" w:rsidRPr="0076737F" w:rsidRDefault="0076737F" w:rsidP="0076737F">
      <w:pPr>
        <w:spacing w:after="0" w:line="240" w:lineRule="auto"/>
        <w:jc w:val="both"/>
        <w:rPr>
          <w:rFonts w:ascii="Times New Roman" w:eastAsia="Times New Roman" w:hAnsi="Times New Roman" w:cs="Times New Roman"/>
          <w:b/>
          <w:bCs/>
          <w:kern w:val="0"/>
          <w:sz w:val="24"/>
          <w:szCs w:val="24"/>
          <w:lang w:eastAsia="lv-LV"/>
          <w14:ligatures w14:val="none"/>
        </w:rPr>
      </w:pPr>
      <w:bookmarkStart w:id="454" w:name="_Hlk183619140"/>
      <w:bookmarkStart w:id="455" w:name="_Hlk183618883"/>
      <w:bookmarkStart w:id="456" w:name="_Hlk183618697"/>
      <w:bookmarkStart w:id="457" w:name="_Hlk183618530"/>
      <w:bookmarkStart w:id="458" w:name="_Hlk183617944"/>
      <w:bookmarkStart w:id="459" w:name="_Hlk183617816"/>
      <w:bookmarkStart w:id="460" w:name="_Hlk183617700"/>
      <w:bookmarkStart w:id="461" w:name="_Hlk183616563"/>
      <w:bookmarkStart w:id="462" w:name="_Hlk183616077"/>
      <w:bookmarkStart w:id="463" w:name="_Hlk183612542"/>
      <w:bookmarkStart w:id="464" w:name="_Hlk183603287"/>
      <w:bookmarkStart w:id="465" w:name="_Hlk183602741"/>
      <w:bookmarkStart w:id="466" w:name="_Hlk183602588"/>
      <w:bookmarkStart w:id="467" w:name="_Hlk183602424"/>
      <w:bookmarkStart w:id="468" w:name="_Hlk183602204"/>
      <w:bookmarkStart w:id="469" w:name="_Hlk183601867"/>
      <w:bookmarkStart w:id="470" w:name="_Hlk183601629"/>
      <w:bookmarkStart w:id="471" w:name="_Hlk183600705"/>
      <w:bookmarkStart w:id="472" w:name="_Hlk183599715"/>
      <w:bookmarkStart w:id="473" w:name="_Hlk183594752"/>
      <w:bookmarkStart w:id="474" w:name="_Hlk183593927"/>
      <w:bookmarkStart w:id="475" w:name="_Hlk183417453"/>
      <w:bookmarkStart w:id="476" w:name="_Hlk183417147"/>
      <w:bookmarkStart w:id="477" w:name="_Hlk183416865"/>
      <w:bookmarkStart w:id="478" w:name="_Hlk183416685"/>
      <w:bookmarkStart w:id="479" w:name="_Hlk183416533"/>
      <w:bookmarkStart w:id="480" w:name="_Hlk181191122"/>
      <w:r w:rsidRPr="0076737F">
        <w:rPr>
          <w:rFonts w:ascii="Times New Roman" w:eastAsia="Times New Roman" w:hAnsi="Times New Roman" w:cs="Times New Roman"/>
          <w:b/>
          <w:bCs/>
          <w:kern w:val="0"/>
          <w:sz w:val="24"/>
          <w:szCs w:val="24"/>
          <w:lang w:eastAsia="lv-LV"/>
          <w14:ligatures w14:val="none"/>
        </w:rPr>
        <w:t>Par grozījumiem līgumā par telpu nodošanu bezatlīdzības lietošanā biedrībai “Pauze AD”</w:t>
      </w:r>
    </w:p>
    <w:bookmarkEnd w:id="454"/>
    <w:p w14:paraId="616C6083" w14:textId="77777777"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15BF6CBD" w14:textId="77777777"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Madonas novada Ošupes pagasta pārvaldē saņemts biedrības “Pauze AD”, (turpmāk tekstā -  Biedrība) iesniegums  (reģistrēts 25.08.2025. ar Nr. </w:t>
      </w:r>
      <w:r w:rsidRPr="00AB592B">
        <w:rPr>
          <w:rFonts w:ascii="Times New Roman" w:eastAsia="Times New Roman" w:hAnsi="Times New Roman" w:cs="Times New Roman"/>
          <w:kern w:val="0"/>
          <w:sz w:val="24"/>
          <w:szCs w:val="24"/>
          <w:lang w:eastAsia="lv-LV"/>
          <w14:ligatures w14:val="none"/>
        </w:rPr>
        <w:t>OSU/1.9/25/38</w:t>
      </w:r>
      <w:r>
        <w:rPr>
          <w:rFonts w:ascii="Times New Roman" w:eastAsia="Times New Roman" w:hAnsi="Times New Roman" w:cs="Times New Roman"/>
          <w:kern w:val="0"/>
          <w:sz w:val="24"/>
          <w:szCs w:val="24"/>
          <w:lang w:eastAsia="lv-LV"/>
          <w14:ligatures w14:val="none"/>
        </w:rPr>
        <w:t xml:space="preserve">) ar lūgumu nodot bezatlīdzības lietošanā </w:t>
      </w:r>
      <w:r w:rsidRPr="00B31C29">
        <w:rPr>
          <w:rFonts w:ascii="Times New Roman" w:eastAsia="Times New Roman" w:hAnsi="Times New Roman" w:cs="Times New Roman"/>
          <w:kern w:val="0"/>
          <w:sz w:val="24"/>
          <w:szCs w:val="24"/>
          <w:lang w:eastAsia="lv-LV"/>
          <w14:ligatures w14:val="none"/>
        </w:rPr>
        <w:t xml:space="preserve">telpas Skolas ielā 10, </w:t>
      </w:r>
      <w:r>
        <w:rPr>
          <w:rFonts w:ascii="Times New Roman" w:eastAsia="Times New Roman" w:hAnsi="Times New Roman" w:cs="Times New Roman"/>
          <w:kern w:val="0"/>
          <w:sz w:val="24"/>
          <w:szCs w:val="24"/>
          <w:lang w:eastAsia="lv-LV"/>
          <w14:ligatures w14:val="none"/>
        </w:rPr>
        <w:t>Degumniekos, Ošupes pagastā, Madonas novadā, lai īstenotu LAD atbalstītu projektu “Telpu pielāgošana sabiedrības virzītām iniciatīvām Ošupes pagastā”.</w:t>
      </w:r>
    </w:p>
    <w:p w14:paraId="6BBB5EC2" w14:textId="77777777"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Biedrībai ar 2019. gada 12. decembri piešķirts sabiedriskā labuma organizācijas statuss p</w:t>
      </w:r>
      <w:r w:rsidRPr="002D36B8">
        <w:rPr>
          <w:rFonts w:ascii="Times New Roman" w:eastAsia="Times New Roman" w:hAnsi="Times New Roman" w:cs="Times New Roman"/>
          <w:kern w:val="0"/>
          <w:sz w:val="24"/>
          <w:szCs w:val="24"/>
          <w:lang w:eastAsia="lv-LV"/>
          <w14:ligatures w14:val="none"/>
        </w:rPr>
        <w:t>ilsoniskas sabiedrības attīstība</w:t>
      </w:r>
      <w:r>
        <w:rPr>
          <w:rFonts w:ascii="Times New Roman" w:eastAsia="Times New Roman" w:hAnsi="Times New Roman" w:cs="Times New Roman"/>
          <w:kern w:val="0"/>
          <w:sz w:val="24"/>
          <w:szCs w:val="24"/>
          <w:lang w:eastAsia="lv-LV"/>
          <w14:ligatures w14:val="none"/>
        </w:rPr>
        <w:t>s jomā, 2020. gada 07. maijā darbības jomas paplašinot ar   labdarība un s</w:t>
      </w:r>
      <w:r w:rsidRPr="002D36B8">
        <w:rPr>
          <w:rFonts w:ascii="Times New Roman" w:eastAsia="Times New Roman" w:hAnsi="Times New Roman" w:cs="Times New Roman"/>
          <w:kern w:val="0"/>
          <w:sz w:val="24"/>
          <w:szCs w:val="24"/>
          <w:lang w:eastAsia="lv-LV"/>
          <w14:ligatures w14:val="none"/>
        </w:rPr>
        <w:t>abiedrības, it īpaši trūcīgo un sociāli mazaizsargāto personu grupu, sociālās labklājības celšana</w:t>
      </w:r>
      <w:r>
        <w:rPr>
          <w:rFonts w:ascii="Times New Roman" w:eastAsia="Times New Roman" w:hAnsi="Times New Roman" w:cs="Times New Roman"/>
          <w:kern w:val="0"/>
          <w:sz w:val="24"/>
          <w:szCs w:val="24"/>
          <w:lang w:eastAsia="lv-LV"/>
          <w14:ligatures w14:val="none"/>
        </w:rPr>
        <w:t xml:space="preserve">. </w:t>
      </w:r>
    </w:p>
    <w:p w14:paraId="0E2F18FD" w14:textId="77777777"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Biedrība aktīvi darbojas Ošupes pagastā, organizējot pasākumus dažādām paaudzēm.</w:t>
      </w:r>
    </w:p>
    <w:p w14:paraId="3FDE5397" w14:textId="77777777"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 2021. gada 30. marta ir spēkā esošs līgums Nr. MNP/2.9.18.2/21/8 “Par nedzīvojamo telpu Skolas ielā 10, Degumniekos nodošanu bezatlīdzības lietošanā”, ar kuru bezatlīdzības lietošanā nodota telpa Nr. 10 ar kopējo platību 40.6 kv.m.</w:t>
      </w:r>
    </w:p>
    <w:p w14:paraId="4F398BBD" w14:textId="0EC358A8"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Biedrība lūdz nodot bezatlīdzības lietošanā telpu Nr. 18, platība 15,9 kv.m., telpu Nr.</w:t>
      </w:r>
      <w:r w:rsidR="003A0FA8">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 xml:space="preserve">19, platība 17,6 kv.m. un telpu Nr. 20, platība 12,6 kv.m.,  kas atrodas  Skolas ielā 10, Degumniekos, Ošupes pagastā, Madonas novadā. </w:t>
      </w:r>
      <w:r w:rsidRPr="00163565">
        <w:rPr>
          <w:rFonts w:ascii="Times New Roman" w:eastAsia="Times New Roman" w:hAnsi="Times New Roman" w:cs="Times New Roman"/>
          <w:kern w:val="0"/>
          <w:sz w:val="24"/>
          <w:szCs w:val="24"/>
          <w:lang w:eastAsia="lv-LV"/>
          <w14:ligatures w14:val="none"/>
        </w:rPr>
        <w:t>Telpas ir sliktā stāvoklī, lai tās lietotu nepieciešams remonts.</w:t>
      </w:r>
    </w:p>
    <w:p w14:paraId="6DB2C13A" w14:textId="77777777" w:rsidR="0076737F" w:rsidRDefault="0076737F" w:rsidP="0076737F">
      <w:pPr>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Ošupes pagasta pārvalde piekrīt telpu nodošanai bezatlīdzības Biedrībai. </w:t>
      </w:r>
    </w:p>
    <w:p w14:paraId="7DABB9AA" w14:textId="77777777" w:rsidR="0076737F" w:rsidRPr="00F536C2" w:rsidRDefault="0076737F" w:rsidP="0076737F">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3FFEA8AB" w14:textId="77777777" w:rsidR="0076737F" w:rsidRPr="003428B6" w:rsidRDefault="0076737F" w:rsidP="0076737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4177AFD8" w14:textId="77777777" w:rsidR="0076737F" w:rsidRDefault="0076737F" w:rsidP="0076737F">
      <w:pPr>
        <w:spacing w:after="0" w:line="240" w:lineRule="auto"/>
        <w:ind w:firstLine="709"/>
        <w:jc w:val="both"/>
        <w:rPr>
          <w:rFonts w:ascii="Times New Roman" w:eastAsia="Calibri" w:hAnsi="Times New Roman" w:cs="Times New Roman"/>
          <w:b/>
          <w:sz w:val="24"/>
          <w:szCs w:val="24"/>
          <w:lang w:eastAsia="hi-IN" w:bidi="hi-IN"/>
          <w14:ligatures w14:val="none"/>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w:t>
      </w:r>
      <w:r>
        <w:rPr>
          <w:rFonts w:ascii="Times New Roman" w:hAnsi="Times New Roman" w:cs="Times New Roman"/>
          <w:noProof/>
          <w:sz w:val="24"/>
          <w:szCs w:val="24"/>
        </w:rPr>
        <w:t> </w:t>
      </w:r>
      <w:r w:rsidRPr="003428B6">
        <w:rPr>
          <w:rFonts w:ascii="Times New Roman" w:hAnsi="Times New Roman" w:cs="Times New Roman"/>
          <w:noProof/>
          <w:sz w:val="24"/>
          <w:szCs w:val="24"/>
        </w:rPr>
        <w:t>punktu, Publiskas personas finanšu līdzekļu un mantas izšķērdēšanas novēršanas likuma 5.</w:t>
      </w:r>
      <w:r>
        <w:rPr>
          <w:rFonts w:ascii="Times New Roman" w:hAnsi="Times New Roman" w:cs="Times New Roman"/>
          <w:noProof/>
          <w:sz w:val="24"/>
          <w:szCs w:val="24"/>
        </w:rPr>
        <w:t> </w:t>
      </w:r>
      <w:r w:rsidRPr="003428B6">
        <w:rPr>
          <w:rFonts w:ascii="Times New Roman" w:hAnsi="Times New Roman" w:cs="Times New Roman"/>
          <w:noProof/>
          <w:sz w:val="24"/>
          <w:szCs w:val="24"/>
        </w:rPr>
        <w:t>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Pr>
          <w:rFonts w:ascii="Times New Roman" w:hAnsi="Times New Roman"/>
          <w:iCs/>
          <w:sz w:val="24"/>
          <w:szCs w:val="24"/>
        </w:rPr>
        <w:t xml:space="preserve">ņemot vērā </w:t>
      </w:r>
      <w:r w:rsidRPr="00D45B14">
        <w:rPr>
          <w:rFonts w:ascii="Times New Roman" w:eastAsia="Times New Roman" w:hAnsi="Times New Roman" w:cs="Times New Roman"/>
          <w:kern w:val="24"/>
          <w:sz w:val="24"/>
          <w:szCs w:val="24"/>
          <w:lang w:eastAsia="lv-LV"/>
          <w14:ligatures w14:val="none"/>
        </w:rPr>
        <w:t xml:space="preserve">23.09.2025. Finanšu un attīstības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w:t>
      </w:r>
      <w:r w:rsidRPr="00F82580">
        <w:rPr>
          <w:rFonts w:ascii="Times New Roman" w:hAnsi="Times New Roman" w:cs="Times New Roman"/>
          <w:bCs/>
          <w:noProof/>
          <w:sz w:val="24"/>
          <w:szCs w:val="24"/>
        </w:rPr>
        <w:lastRenderedPageBreak/>
        <w:t>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469AB14" w14:textId="27A1CAEF" w:rsidR="0076737F" w:rsidRPr="000E6353" w:rsidRDefault="0076737F" w:rsidP="0076737F">
      <w:pPr>
        <w:suppressAutoHyphens/>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24D4EF44" w14:textId="11FBB38E" w:rsidR="0076737F" w:rsidRPr="00371295" w:rsidRDefault="0076737F" w:rsidP="0076737F">
      <w:pPr>
        <w:pStyle w:val="Sarakstarindkopa"/>
        <w:numPr>
          <w:ilvl w:val="0"/>
          <w:numId w:val="125"/>
        </w:numPr>
        <w:spacing w:after="0" w:line="240" w:lineRule="auto"/>
        <w:ind w:hanging="578"/>
        <w:jc w:val="both"/>
        <w:rPr>
          <w:rFonts w:ascii="Times New Roman" w:hAnsi="Times New Roman" w:cs="Times New Roman"/>
          <w:noProof/>
          <w:sz w:val="24"/>
          <w:szCs w:val="24"/>
        </w:rPr>
      </w:pPr>
      <w:r w:rsidRPr="00371295">
        <w:rPr>
          <w:rFonts w:ascii="Times New Roman" w:hAnsi="Times New Roman" w:cs="Times New Roman"/>
          <w:noProof/>
          <w:sz w:val="24"/>
          <w:szCs w:val="24"/>
        </w:rPr>
        <w:t xml:space="preserve">Veikt grozījumus </w:t>
      </w:r>
      <w:r w:rsidRPr="00371295">
        <w:rPr>
          <w:rFonts w:ascii="Times New Roman" w:eastAsia="Times New Roman" w:hAnsi="Times New Roman" w:cs="Times New Roman"/>
          <w:kern w:val="0"/>
          <w:sz w:val="24"/>
          <w:szCs w:val="24"/>
          <w:lang w:eastAsia="lv-LV"/>
          <w14:ligatures w14:val="none"/>
        </w:rPr>
        <w:t>2021. gada 30. marta līgumā Nr. MNP/2.9.18.2/21/8</w:t>
      </w:r>
      <w:r w:rsidR="003A0FA8">
        <w:rPr>
          <w:rFonts w:ascii="Times New Roman" w:eastAsia="Times New Roman" w:hAnsi="Times New Roman" w:cs="Times New Roman"/>
          <w:kern w:val="0"/>
          <w:sz w:val="24"/>
          <w:szCs w:val="24"/>
          <w:lang w:eastAsia="lv-LV"/>
          <w14:ligatures w14:val="none"/>
        </w:rPr>
        <w:t xml:space="preserve"> </w:t>
      </w:r>
      <w:r w:rsidRPr="00371295">
        <w:rPr>
          <w:rFonts w:ascii="Times New Roman" w:eastAsia="Times New Roman" w:hAnsi="Times New Roman" w:cs="Times New Roman"/>
          <w:kern w:val="0"/>
          <w:sz w:val="24"/>
          <w:szCs w:val="24"/>
          <w:lang w:eastAsia="lv-LV"/>
          <w14:ligatures w14:val="none"/>
        </w:rPr>
        <w:t>“Par nedzīvojamo telpu Skolas ielā 10, Degumniekos nodošanu bezatlīdzības lietošanā”</w:t>
      </w:r>
      <w:r w:rsidRPr="00371295">
        <w:rPr>
          <w:rFonts w:ascii="Times New Roman" w:hAnsi="Times New Roman" w:cs="Times New Roman"/>
          <w:noProof/>
          <w:sz w:val="24"/>
          <w:szCs w:val="24"/>
        </w:rPr>
        <w:t xml:space="preserve"> papildinot līguma priekšmetu ar </w:t>
      </w:r>
      <w:r>
        <w:rPr>
          <w:rFonts w:ascii="Times New Roman" w:hAnsi="Times New Roman" w:cs="Times New Roman"/>
          <w:noProof/>
          <w:sz w:val="24"/>
          <w:szCs w:val="24"/>
        </w:rPr>
        <w:t xml:space="preserve">telpu </w:t>
      </w:r>
      <w:r w:rsidRPr="00371295">
        <w:rPr>
          <w:rFonts w:ascii="Times New Roman" w:eastAsia="Times New Roman" w:hAnsi="Times New Roman" w:cs="Times New Roman"/>
          <w:kern w:val="0"/>
          <w:sz w:val="24"/>
          <w:szCs w:val="24"/>
          <w:lang w:eastAsia="lv-LV"/>
          <w14:ligatures w14:val="none"/>
        </w:rPr>
        <w:t>Nr. 18, platība 15,9 kv.m., telpu Nr.</w:t>
      </w:r>
      <w:r>
        <w:rPr>
          <w:rFonts w:ascii="Times New Roman" w:eastAsia="Times New Roman" w:hAnsi="Times New Roman" w:cs="Times New Roman"/>
          <w:kern w:val="0"/>
          <w:sz w:val="24"/>
          <w:szCs w:val="24"/>
          <w:lang w:eastAsia="lv-LV"/>
          <w14:ligatures w14:val="none"/>
        </w:rPr>
        <w:t xml:space="preserve"> </w:t>
      </w:r>
      <w:r w:rsidRPr="00371295">
        <w:rPr>
          <w:rFonts w:ascii="Times New Roman" w:eastAsia="Times New Roman" w:hAnsi="Times New Roman" w:cs="Times New Roman"/>
          <w:kern w:val="0"/>
          <w:sz w:val="24"/>
          <w:szCs w:val="24"/>
          <w:lang w:eastAsia="lv-LV"/>
          <w14:ligatures w14:val="none"/>
        </w:rPr>
        <w:t>19, platība 17,6 kv.m. un telpu Nr.20, platība 12,6 kv.m.,</w:t>
      </w:r>
    </w:p>
    <w:p w14:paraId="17EBC4BE" w14:textId="77777777" w:rsidR="0076737F" w:rsidRPr="00371295" w:rsidRDefault="0076737F" w:rsidP="0076737F">
      <w:pPr>
        <w:pStyle w:val="Sarakstarindkopa"/>
        <w:numPr>
          <w:ilvl w:val="0"/>
          <w:numId w:val="125"/>
        </w:numPr>
        <w:spacing w:after="0" w:line="240" w:lineRule="auto"/>
        <w:ind w:hanging="578"/>
        <w:jc w:val="both"/>
        <w:rPr>
          <w:rFonts w:ascii="Times New Roman" w:hAnsi="Times New Roman" w:cs="Times New Roman"/>
          <w:noProof/>
          <w:sz w:val="24"/>
          <w:szCs w:val="24"/>
        </w:rPr>
      </w:pPr>
      <w:r w:rsidRPr="00371295">
        <w:rPr>
          <w:rFonts w:ascii="Times New Roman" w:hAnsi="Times New Roman" w:cs="Times New Roman"/>
          <w:noProof/>
          <w:sz w:val="24"/>
          <w:szCs w:val="24"/>
        </w:rPr>
        <w:t xml:space="preserve">Nodot  biedrībai </w:t>
      </w:r>
      <w:r w:rsidRPr="00371295">
        <w:rPr>
          <w:rFonts w:ascii="Times New Roman" w:eastAsia="Times New Roman" w:hAnsi="Times New Roman" w:cs="Times New Roman"/>
          <w:kern w:val="0"/>
          <w:sz w:val="24"/>
          <w:szCs w:val="24"/>
          <w:lang w:eastAsia="lv-LV"/>
          <w14:ligatures w14:val="none"/>
        </w:rPr>
        <w:t xml:space="preserve">“Pauze AD” , </w:t>
      </w:r>
      <w:r w:rsidRPr="00371295">
        <w:rPr>
          <w:rFonts w:ascii="Times New Roman" w:hAnsi="Times New Roman" w:cs="Times New Roman"/>
          <w:noProof/>
          <w:sz w:val="24"/>
          <w:szCs w:val="24"/>
        </w:rPr>
        <w:t xml:space="preserve">reģistrācijas Nr. 40008277627, bezatlīdzības lietošanā nekustamā īpašuma </w:t>
      </w:r>
      <w:r w:rsidRPr="00371295">
        <w:rPr>
          <w:rFonts w:ascii="Times New Roman" w:eastAsia="Times New Roman" w:hAnsi="Times New Roman" w:cs="Times New Roman"/>
          <w:kern w:val="0"/>
          <w:sz w:val="24"/>
          <w:szCs w:val="24"/>
          <w:lang w:eastAsia="lv-LV"/>
          <w14:ligatures w14:val="none"/>
        </w:rPr>
        <w:t>Skolas iela 10, Degumnieki, Ošupes pagasts</w:t>
      </w:r>
      <w:r w:rsidRPr="00371295">
        <w:rPr>
          <w:rFonts w:ascii="Times New Roman" w:hAnsi="Times New Roman" w:cs="Times New Roman"/>
          <w:noProof/>
          <w:sz w:val="24"/>
          <w:szCs w:val="24"/>
        </w:rPr>
        <w:t xml:space="preserve">, Madonas novads, 2. stāva telpu </w:t>
      </w:r>
      <w:r w:rsidRPr="00371295">
        <w:rPr>
          <w:rFonts w:ascii="Times New Roman" w:eastAsia="Times New Roman" w:hAnsi="Times New Roman" w:cs="Times New Roman"/>
          <w:kern w:val="0"/>
          <w:sz w:val="24"/>
          <w:szCs w:val="24"/>
          <w:lang w:eastAsia="lv-LV"/>
          <w14:ligatures w14:val="none"/>
        </w:rPr>
        <w:t>Nr. 18, platība 15,9 kv.m., telpu Nr.</w:t>
      </w:r>
      <w:r>
        <w:rPr>
          <w:rFonts w:ascii="Times New Roman" w:eastAsia="Times New Roman" w:hAnsi="Times New Roman" w:cs="Times New Roman"/>
          <w:kern w:val="0"/>
          <w:sz w:val="24"/>
          <w:szCs w:val="24"/>
          <w:lang w:eastAsia="lv-LV"/>
          <w14:ligatures w14:val="none"/>
        </w:rPr>
        <w:t xml:space="preserve"> </w:t>
      </w:r>
      <w:r w:rsidRPr="00371295">
        <w:rPr>
          <w:rFonts w:ascii="Times New Roman" w:eastAsia="Times New Roman" w:hAnsi="Times New Roman" w:cs="Times New Roman"/>
          <w:kern w:val="0"/>
          <w:sz w:val="24"/>
          <w:szCs w:val="24"/>
          <w:lang w:eastAsia="lv-LV"/>
          <w14:ligatures w14:val="none"/>
        </w:rPr>
        <w:t>19, platība 17,6 kv.m. un telpu Nr.</w:t>
      </w:r>
      <w:r>
        <w:rPr>
          <w:rFonts w:ascii="Times New Roman" w:eastAsia="Times New Roman" w:hAnsi="Times New Roman" w:cs="Times New Roman"/>
          <w:kern w:val="0"/>
          <w:sz w:val="24"/>
          <w:szCs w:val="24"/>
          <w:lang w:eastAsia="lv-LV"/>
          <w14:ligatures w14:val="none"/>
        </w:rPr>
        <w:t xml:space="preserve"> </w:t>
      </w:r>
      <w:r w:rsidRPr="00371295">
        <w:rPr>
          <w:rFonts w:ascii="Times New Roman" w:eastAsia="Times New Roman" w:hAnsi="Times New Roman" w:cs="Times New Roman"/>
          <w:kern w:val="0"/>
          <w:sz w:val="24"/>
          <w:szCs w:val="24"/>
          <w:lang w:eastAsia="lv-LV"/>
          <w14:ligatures w14:val="none"/>
        </w:rPr>
        <w:t>20, platība 12,6 kv.m.,</w:t>
      </w:r>
      <w:r w:rsidRPr="00371295">
        <w:rPr>
          <w:rFonts w:ascii="Times New Roman" w:hAnsi="Times New Roman" w:cs="Times New Roman"/>
          <w:noProof/>
          <w:sz w:val="24"/>
          <w:szCs w:val="24"/>
        </w:rPr>
        <w:t xml:space="preserve"> (ēkas kadastra apzīmējums 7082 013 0196 001) </w:t>
      </w:r>
    </w:p>
    <w:p w14:paraId="4AE779F9" w14:textId="77777777" w:rsidR="0076737F" w:rsidRPr="004A1DDE" w:rsidRDefault="0076737F" w:rsidP="0076737F">
      <w:pPr>
        <w:pStyle w:val="Sarakstarindkopa"/>
        <w:numPr>
          <w:ilvl w:val="0"/>
          <w:numId w:val="125"/>
        </w:numPr>
        <w:spacing w:after="0" w:line="240" w:lineRule="auto"/>
        <w:ind w:hanging="578"/>
        <w:jc w:val="both"/>
        <w:rPr>
          <w:rFonts w:ascii="Times New Roman" w:hAnsi="Times New Roman" w:cs="Times New Roman"/>
          <w:sz w:val="24"/>
          <w:szCs w:val="24"/>
        </w:rPr>
      </w:pPr>
      <w:r w:rsidRPr="004A1DDE">
        <w:rPr>
          <w:rFonts w:ascii="Times New Roman" w:hAnsi="Times New Roman" w:cs="Times New Roman"/>
          <w:noProof/>
          <w:sz w:val="24"/>
          <w:szCs w:val="24"/>
        </w:rPr>
        <w:t>Līgumu par nekustamā īpašuma nodošanu bezatlīdzības lietošanā pagarināt uz projekta izpildes laiku līdz 2031. gada 31. decembrim.</w:t>
      </w:r>
    </w:p>
    <w:p w14:paraId="2D3F3434" w14:textId="77777777" w:rsidR="0076737F" w:rsidRDefault="0076737F" w:rsidP="0076737F">
      <w:pPr>
        <w:pStyle w:val="Sarakstarindkopa"/>
        <w:numPr>
          <w:ilvl w:val="0"/>
          <w:numId w:val="125"/>
        </w:numPr>
        <w:spacing w:after="0" w:line="240" w:lineRule="auto"/>
        <w:ind w:hanging="578"/>
        <w:jc w:val="both"/>
        <w:rPr>
          <w:rFonts w:ascii="Times New Roman" w:hAnsi="Times New Roman" w:cs="Times New Roman"/>
          <w:sz w:val="24"/>
          <w:szCs w:val="24"/>
        </w:rPr>
      </w:pPr>
      <w:r w:rsidRPr="00FD294F">
        <w:rPr>
          <w:rFonts w:ascii="Times New Roman" w:hAnsi="Times New Roman" w:cs="Times New Roman"/>
          <w:noProof/>
          <w:sz w:val="24"/>
          <w:szCs w:val="24"/>
        </w:rPr>
        <w:t xml:space="preserve">Nekustamais īpašums tiek nodots ar mērķi </w:t>
      </w:r>
      <w:r>
        <w:rPr>
          <w:rFonts w:ascii="Times New Roman" w:hAnsi="Times New Roman" w:cs="Times New Roman"/>
          <w:noProof/>
          <w:sz w:val="24"/>
          <w:szCs w:val="24"/>
        </w:rPr>
        <w:t xml:space="preserve"> - projekta realizēšanai</w:t>
      </w:r>
      <w:r w:rsidRPr="00FD294F">
        <w:rPr>
          <w:rFonts w:ascii="Times New Roman" w:hAnsi="Times New Roman" w:cs="Times New Roman"/>
          <w:noProof/>
          <w:sz w:val="24"/>
          <w:szCs w:val="24"/>
        </w:rPr>
        <w:t xml:space="preserve">. </w:t>
      </w:r>
    </w:p>
    <w:p w14:paraId="6CC27432" w14:textId="77777777" w:rsidR="0076737F" w:rsidRPr="00FD294F" w:rsidRDefault="0076737F" w:rsidP="0076737F">
      <w:pPr>
        <w:pStyle w:val="Sarakstarindkopa"/>
        <w:numPr>
          <w:ilvl w:val="0"/>
          <w:numId w:val="125"/>
        </w:numPr>
        <w:spacing w:after="0" w:line="240" w:lineRule="auto"/>
        <w:ind w:hanging="578"/>
        <w:jc w:val="both"/>
        <w:rPr>
          <w:rFonts w:ascii="Times New Roman" w:hAnsi="Times New Roman" w:cs="Times New Roman"/>
          <w:sz w:val="24"/>
          <w:szCs w:val="24"/>
        </w:rPr>
      </w:pPr>
      <w:r w:rsidRPr="00FD294F">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7AF0A30A" w14:textId="77777777" w:rsidR="0076737F" w:rsidRDefault="0076737F" w:rsidP="0076737F">
      <w:pPr>
        <w:pStyle w:val="Sarakstarindkopa"/>
        <w:spacing w:after="0" w:line="240" w:lineRule="auto"/>
        <w:jc w:val="both"/>
        <w:rPr>
          <w:rFonts w:ascii="Times New Roman" w:eastAsia="Times New Roman" w:hAnsi="Times New Roman" w:cs="Times New Roman"/>
          <w:kern w:val="0"/>
          <w:sz w:val="24"/>
          <w:szCs w:val="24"/>
          <w:lang w:eastAsia="lv-LV"/>
          <w14:ligatures w14:val="none"/>
        </w:rPr>
      </w:pPr>
    </w:p>
    <w:p w14:paraId="35D696CF" w14:textId="77777777" w:rsidR="0076737F" w:rsidRDefault="0076737F" w:rsidP="0076737F">
      <w:pPr>
        <w:spacing w:after="0" w:line="240" w:lineRule="auto"/>
        <w:jc w:val="both"/>
        <w:rPr>
          <w:rFonts w:ascii="Times New Roman" w:hAnsi="Times New Roman"/>
          <w:b/>
          <w:sz w:val="24"/>
          <w:szCs w:val="24"/>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81"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81"/>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361F05A2" w14:textId="77777777" w:rsidR="0076737F" w:rsidRPr="00880157" w:rsidRDefault="0076737F" w:rsidP="0076737F">
      <w:pPr>
        <w:pStyle w:val="Sarakstarindkopa"/>
        <w:spacing w:after="0" w:line="240" w:lineRule="auto"/>
        <w:ind w:left="0"/>
        <w:rPr>
          <w:rFonts w:ascii="Times New Roman" w:eastAsia="Times New Roman" w:hAnsi="Times New Roman" w:cs="Times New Roman"/>
          <w:i/>
          <w:iCs/>
          <w:kern w:val="0"/>
          <w:sz w:val="24"/>
          <w:szCs w:val="24"/>
          <w:lang w:eastAsia="lv-LV"/>
          <w14:ligatures w14:val="none"/>
        </w:rPr>
      </w:pPr>
      <w:r w:rsidRPr="00880157">
        <w:rPr>
          <w:rFonts w:ascii="Times New Roman" w:eastAsia="Times New Roman" w:hAnsi="Times New Roman" w:cs="Times New Roman"/>
          <w:i/>
          <w:iCs/>
          <w:kern w:val="0"/>
          <w:sz w:val="24"/>
          <w:szCs w:val="24"/>
          <w:lang w:eastAsia="lv-LV"/>
          <w14:ligatures w14:val="none"/>
        </w:rPr>
        <w:t>Brokule 27790023</w:t>
      </w:r>
    </w:p>
    <w:p w14:paraId="07F7C311" w14:textId="77777777" w:rsidR="00BD2339" w:rsidRDefault="00BD2339" w:rsidP="009A46B7">
      <w:pPr>
        <w:spacing w:after="0" w:line="240" w:lineRule="auto"/>
        <w:contextualSpacing/>
        <w:rPr>
          <w:rFonts w:ascii="Times New Roman" w:eastAsia="Times New Roman" w:hAnsi="Times New Roman" w:cs="Times New Roman"/>
          <w:bCs/>
          <w:i/>
          <w:kern w:val="0"/>
          <w:sz w:val="24"/>
          <w:szCs w:val="24"/>
          <w:lang w:eastAsia="lv-LV"/>
          <w14:ligatures w14:val="none"/>
        </w:rPr>
      </w:pPr>
    </w:p>
    <w:sectPr w:rsidR="00BD2339" w:rsidSect="003C08E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6940" w14:textId="77777777" w:rsidR="00F75BC7" w:rsidRDefault="00F75BC7">
      <w:pPr>
        <w:spacing w:after="0" w:line="240" w:lineRule="auto"/>
      </w:pPr>
      <w:r>
        <w:separator/>
      </w:r>
    </w:p>
  </w:endnote>
  <w:endnote w:type="continuationSeparator" w:id="0">
    <w:p w14:paraId="0CB2F7E3" w14:textId="77777777" w:rsidR="00F75BC7" w:rsidRDefault="00F7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82" w:name="_Hlk202447562"/>
    <w:r w:rsidRPr="003C7F1F">
      <w:rPr>
        <w:sz w:val="20"/>
        <w:szCs w:val="20"/>
      </w:rPr>
      <w:t>DOKUMENTS PARAKSTĪTS AR DROŠU ELEKTRONISKO PARAKSTU UN SATUR LAIKA ZĪMOGU</w:t>
    </w:r>
  </w:p>
  <w:bookmarkEnd w:id="48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8AC2" w14:textId="77777777" w:rsidR="00F75BC7" w:rsidRDefault="00F75BC7">
      <w:pPr>
        <w:spacing w:after="0" w:line="240" w:lineRule="auto"/>
      </w:pPr>
      <w:r>
        <w:separator/>
      </w:r>
    </w:p>
  </w:footnote>
  <w:footnote w:type="continuationSeparator" w:id="0">
    <w:p w14:paraId="6F620B0A" w14:textId="77777777" w:rsidR="00F75BC7" w:rsidRDefault="00F75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4A85282"/>
    <w:multiLevelType w:val="hybridMultilevel"/>
    <w:tmpl w:val="598EF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2FE35D29"/>
    <w:multiLevelType w:val="hybridMultilevel"/>
    <w:tmpl w:val="61847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6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ACB4015"/>
    <w:multiLevelType w:val="multilevel"/>
    <w:tmpl w:val="A886C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9"/>
  </w:num>
  <w:num w:numId="2" w16cid:durableId="1954751572">
    <w:abstractNumId w:val="69"/>
  </w:num>
  <w:num w:numId="3" w16cid:durableId="435951737">
    <w:abstractNumId w:val="81"/>
  </w:num>
  <w:num w:numId="4" w16cid:durableId="18382266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5"/>
  </w:num>
  <w:num w:numId="7" w16cid:durableId="1006323195">
    <w:abstractNumId w:val="117"/>
  </w:num>
  <w:num w:numId="8" w16cid:durableId="172650957">
    <w:abstractNumId w:val="42"/>
  </w:num>
  <w:num w:numId="9" w16cid:durableId="1805736607">
    <w:abstractNumId w:val="65"/>
  </w:num>
  <w:num w:numId="10" w16cid:durableId="1278835808">
    <w:abstractNumId w:val="64"/>
  </w:num>
  <w:num w:numId="11" w16cid:durableId="112599636">
    <w:abstractNumId w:val="44"/>
  </w:num>
  <w:num w:numId="12" w16cid:durableId="237791946">
    <w:abstractNumId w:val="29"/>
  </w:num>
  <w:num w:numId="13" w16cid:durableId="420880542">
    <w:abstractNumId w:val="77"/>
  </w:num>
  <w:num w:numId="14" w16cid:durableId="507720540">
    <w:abstractNumId w:val="13"/>
  </w:num>
  <w:num w:numId="15" w16cid:durableId="756093830">
    <w:abstractNumId w:val="92"/>
  </w:num>
  <w:num w:numId="16" w16cid:durableId="1998653451">
    <w:abstractNumId w:val="59"/>
  </w:num>
  <w:num w:numId="17" w16cid:durableId="295840026">
    <w:abstractNumId w:val="3"/>
  </w:num>
  <w:num w:numId="18" w16cid:durableId="604265910">
    <w:abstractNumId w:val="80"/>
  </w:num>
  <w:num w:numId="19" w16cid:durableId="1848709668">
    <w:abstractNumId w:val="40"/>
  </w:num>
  <w:num w:numId="20" w16cid:durableId="868951277">
    <w:abstractNumId w:val="91"/>
  </w:num>
  <w:num w:numId="21" w16cid:durableId="151526946">
    <w:abstractNumId w:val="100"/>
  </w:num>
  <w:num w:numId="22" w16cid:durableId="711421502">
    <w:abstractNumId w:val="28"/>
  </w:num>
  <w:num w:numId="23" w16cid:durableId="1834566147">
    <w:abstractNumId w:val="49"/>
  </w:num>
  <w:num w:numId="24" w16cid:durableId="1902128782">
    <w:abstractNumId w:val="36"/>
  </w:num>
  <w:num w:numId="25" w16cid:durableId="1101604452">
    <w:abstractNumId w:val="60"/>
  </w:num>
  <w:num w:numId="26" w16cid:durableId="1730182350">
    <w:abstractNumId w:val="18"/>
  </w:num>
  <w:num w:numId="27" w16cid:durableId="1013605907">
    <w:abstractNumId w:val="98"/>
  </w:num>
  <w:num w:numId="28" w16cid:durableId="1035351275">
    <w:abstractNumId w:val="84"/>
  </w:num>
  <w:num w:numId="29" w16cid:durableId="745148850">
    <w:abstractNumId w:val="87"/>
  </w:num>
  <w:num w:numId="30" w16cid:durableId="1982735745">
    <w:abstractNumId w:val="103"/>
  </w:num>
  <w:num w:numId="31" w16cid:durableId="694309866">
    <w:abstractNumId w:val="21"/>
  </w:num>
  <w:num w:numId="32" w16cid:durableId="1213906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3"/>
  </w:num>
  <w:num w:numId="34" w16cid:durableId="1824462832">
    <w:abstractNumId w:val="111"/>
  </w:num>
  <w:num w:numId="35" w16cid:durableId="1051491583">
    <w:abstractNumId w:val="71"/>
  </w:num>
  <w:num w:numId="36" w16cid:durableId="1195582793">
    <w:abstractNumId w:val="2"/>
  </w:num>
  <w:num w:numId="37" w16cid:durableId="449014592">
    <w:abstractNumId w:val="66"/>
  </w:num>
  <w:num w:numId="38" w16cid:durableId="1421440072">
    <w:abstractNumId w:val="73"/>
  </w:num>
  <w:num w:numId="39" w16cid:durableId="433205699">
    <w:abstractNumId w:val="107"/>
  </w:num>
  <w:num w:numId="40" w16cid:durableId="1500344119">
    <w:abstractNumId w:val="0"/>
  </w:num>
  <w:num w:numId="41" w16cid:durableId="418913557">
    <w:abstractNumId w:val="82"/>
  </w:num>
  <w:num w:numId="42" w16cid:durableId="2045983383">
    <w:abstractNumId w:val="24"/>
  </w:num>
  <w:num w:numId="43" w16cid:durableId="6756134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2"/>
  </w:num>
  <w:num w:numId="45" w16cid:durableId="1884292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3"/>
  </w:num>
  <w:num w:numId="47" w16cid:durableId="1546330434">
    <w:abstractNumId w:val="85"/>
  </w:num>
  <w:num w:numId="48" w16cid:durableId="731125840">
    <w:abstractNumId w:val="19"/>
  </w:num>
  <w:num w:numId="49" w16cid:durableId="1557662973">
    <w:abstractNumId w:val="79"/>
  </w:num>
  <w:num w:numId="50" w16cid:durableId="877426991">
    <w:abstractNumId w:val="76"/>
  </w:num>
  <w:num w:numId="51" w16cid:durableId="939070328">
    <w:abstractNumId w:val="70"/>
  </w:num>
  <w:num w:numId="52" w16cid:durableId="205915150">
    <w:abstractNumId w:val="31"/>
  </w:num>
  <w:num w:numId="53" w16cid:durableId="1955941583">
    <w:abstractNumId w:val="57"/>
  </w:num>
  <w:num w:numId="54" w16cid:durableId="15950191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2"/>
  </w:num>
  <w:num w:numId="56" w16cid:durableId="2130666112">
    <w:abstractNumId w:val="15"/>
  </w:num>
  <w:num w:numId="57" w16cid:durableId="354770251">
    <w:abstractNumId w:val="88"/>
  </w:num>
  <w:num w:numId="58" w16cid:durableId="955798426">
    <w:abstractNumId w:val="54"/>
  </w:num>
  <w:num w:numId="59" w16cid:durableId="2125490833">
    <w:abstractNumId w:val="7"/>
  </w:num>
  <w:num w:numId="60" w16cid:durableId="971324600">
    <w:abstractNumId w:val="93"/>
  </w:num>
  <w:num w:numId="61" w16cid:durableId="1836526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9"/>
  </w:num>
  <w:num w:numId="63" w16cid:durableId="1744571842">
    <w:abstractNumId w:val="102"/>
  </w:num>
  <w:num w:numId="64" w16cid:durableId="1954550419">
    <w:abstractNumId w:val="83"/>
  </w:num>
  <w:num w:numId="65" w16cid:durableId="968247057">
    <w:abstractNumId w:val="90"/>
  </w:num>
  <w:num w:numId="66" w16cid:durableId="525600587">
    <w:abstractNumId w:val="51"/>
  </w:num>
  <w:num w:numId="67" w16cid:durableId="356007139">
    <w:abstractNumId w:val="48"/>
  </w:num>
  <w:num w:numId="68" w16cid:durableId="610472573">
    <w:abstractNumId w:val="104"/>
  </w:num>
  <w:num w:numId="69" w16cid:durableId="1177813827">
    <w:abstractNumId w:val="105"/>
  </w:num>
  <w:num w:numId="70" w16cid:durableId="1030572400">
    <w:abstractNumId w:val="25"/>
  </w:num>
  <w:num w:numId="71" w16cid:durableId="628711093">
    <w:abstractNumId w:val="38"/>
  </w:num>
  <w:num w:numId="72" w16cid:durableId="1666931824">
    <w:abstractNumId w:val="45"/>
  </w:num>
  <w:num w:numId="73" w16cid:durableId="11107241">
    <w:abstractNumId w:val="10"/>
  </w:num>
  <w:num w:numId="74" w16cid:durableId="2125028654">
    <w:abstractNumId w:val="20"/>
  </w:num>
  <w:num w:numId="75" w16cid:durableId="18075499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6"/>
  </w:num>
  <w:num w:numId="77" w16cid:durableId="582683102">
    <w:abstractNumId w:val="78"/>
  </w:num>
  <w:num w:numId="78" w16cid:durableId="503668236">
    <w:abstractNumId w:val="61"/>
  </w:num>
  <w:num w:numId="79" w16cid:durableId="1008870343">
    <w:abstractNumId w:val="75"/>
  </w:num>
  <w:num w:numId="80" w16cid:durableId="295794408">
    <w:abstractNumId w:val="63"/>
  </w:num>
  <w:num w:numId="81" w16cid:durableId="637995273">
    <w:abstractNumId w:val="53"/>
  </w:num>
  <w:num w:numId="82" w16cid:durableId="969242486">
    <w:abstractNumId w:val="67"/>
  </w:num>
  <w:num w:numId="83" w16cid:durableId="3684611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6"/>
  </w:num>
  <w:num w:numId="85" w16cid:durableId="17409083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7"/>
  </w:num>
  <w:num w:numId="87" w16cid:durableId="19735595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6"/>
  </w:num>
  <w:num w:numId="90" w16cid:durableId="1024937494">
    <w:abstractNumId w:val="96"/>
  </w:num>
  <w:num w:numId="91" w16cid:durableId="703409759">
    <w:abstractNumId w:val="115"/>
  </w:num>
  <w:num w:numId="92" w16cid:durableId="561450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8"/>
  </w:num>
  <w:num w:numId="94" w16cid:durableId="1728605098">
    <w:abstractNumId w:val="72"/>
  </w:num>
  <w:num w:numId="95" w16cid:durableId="1302152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2"/>
  </w:num>
  <w:num w:numId="97" w16cid:durableId="2101949557">
    <w:abstractNumId w:val="109"/>
  </w:num>
  <w:num w:numId="98" w16cid:durableId="1278289669">
    <w:abstractNumId w:val="50"/>
  </w:num>
  <w:num w:numId="99" w16cid:durableId="382951910">
    <w:abstractNumId w:val="114"/>
  </w:num>
  <w:num w:numId="100" w16cid:durableId="1041245231">
    <w:abstractNumId w:val="118"/>
  </w:num>
  <w:num w:numId="101" w16cid:durableId="195966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6"/>
  </w:num>
  <w:num w:numId="103" w16cid:durableId="886454946">
    <w:abstractNumId w:val="14"/>
  </w:num>
  <w:num w:numId="104" w16cid:durableId="1749308620">
    <w:abstractNumId w:val="89"/>
  </w:num>
  <w:num w:numId="105" w16cid:durableId="484473410">
    <w:abstractNumId w:val="34"/>
  </w:num>
  <w:num w:numId="106" w16cid:durableId="81420804">
    <w:abstractNumId w:val="106"/>
  </w:num>
  <w:num w:numId="107" w16cid:durableId="1388256964">
    <w:abstractNumId w:val="108"/>
  </w:num>
  <w:num w:numId="108" w16cid:durableId="2075155297">
    <w:abstractNumId w:val="97"/>
  </w:num>
  <w:num w:numId="109" w16cid:durableId="194731744">
    <w:abstractNumId w:val="56"/>
  </w:num>
  <w:num w:numId="110" w16cid:durableId="1857234713">
    <w:abstractNumId w:val="5"/>
  </w:num>
  <w:num w:numId="111" w16cid:durableId="1510874485">
    <w:abstractNumId w:val="68"/>
  </w:num>
  <w:num w:numId="112" w16cid:durableId="33234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2"/>
  </w:num>
  <w:num w:numId="114" w16cid:durableId="458183809">
    <w:abstractNumId w:val="17"/>
  </w:num>
  <w:num w:numId="115" w16cid:durableId="1712462349">
    <w:abstractNumId w:val="23"/>
  </w:num>
  <w:num w:numId="116" w16cid:durableId="6223514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4"/>
  </w:num>
  <w:num w:numId="118" w16cid:durableId="717051514">
    <w:abstractNumId w:val="6"/>
  </w:num>
  <w:num w:numId="119" w16cid:durableId="362678653">
    <w:abstractNumId w:val="26"/>
  </w:num>
  <w:num w:numId="120" w16cid:durableId="1515150628">
    <w:abstractNumId w:val="8"/>
  </w:num>
  <w:num w:numId="121" w16cid:durableId="926309266">
    <w:abstractNumId w:val="110"/>
  </w:num>
  <w:num w:numId="122" w16cid:durableId="2092853000">
    <w:abstractNumId w:val="95"/>
  </w:num>
  <w:num w:numId="123" w16cid:durableId="7566037">
    <w:abstractNumId w:val="4"/>
  </w:num>
  <w:num w:numId="124" w16cid:durableId="892694066">
    <w:abstractNumId w:val="99"/>
  </w:num>
  <w:num w:numId="125" w16cid:durableId="158622237">
    <w:abstractNumId w:val="5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2676D"/>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0FA8"/>
    <w:rsid w:val="003A2860"/>
    <w:rsid w:val="003B36CE"/>
    <w:rsid w:val="003B488E"/>
    <w:rsid w:val="003B78E7"/>
    <w:rsid w:val="003C0111"/>
    <w:rsid w:val="003C08EE"/>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50D1"/>
    <w:rsid w:val="00566918"/>
    <w:rsid w:val="005802AE"/>
    <w:rsid w:val="005815A6"/>
    <w:rsid w:val="00591AAD"/>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6737F"/>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5B14"/>
    <w:rsid w:val="00D4652D"/>
    <w:rsid w:val="00D52A85"/>
    <w:rsid w:val="00D546A3"/>
    <w:rsid w:val="00D60885"/>
    <w:rsid w:val="00D6489D"/>
    <w:rsid w:val="00D64C4E"/>
    <w:rsid w:val="00D66421"/>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23A7"/>
    <w:rsid w:val="00DE3EBF"/>
    <w:rsid w:val="00DF793F"/>
    <w:rsid w:val="00E00E12"/>
    <w:rsid w:val="00E025CB"/>
    <w:rsid w:val="00E05EBF"/>
    <w:rsid w:val="00E0672E"/>
    <w:rsid w:val="00E06802"/>
    <w:rsid w:val="00E11C30"/>
    <w:rsid w:val="00E11F45"/>
    <w:rsid w:val="00E12F92"/>
    <w:rsid w:val="00E178CE"/>
    <w:rsid w:val="00E20573"/>
    <w:rsid w:val="00E2357B"/>
    <w:rsid w:val="00E2460E"/>
    <w:rsid w:val="00E25AA0"/>
    <w:rsid w:val="00E33512"/>
    <w:rsid w:val="00E3685F"/>
    <w:rsid w:val="00E42338"/>
    <w:rsid w:val="00E4350B"/>
    <w:rsid w:val="00E43590"/>
    <w:rsid w:val="00E44030"/>
    <w:rsid w:val="00E57627"/>
    <w:rsid w:val="00E57952"/>
    <w:rsid w:val="00E60994"/>
    <w:rsid w:val="00E65A76"/>
    <w:rsid w:val="00E660A7"/>
    <w:rsid w:val="00E6658B"/>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5BC7"/>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6658B"/>
    <w:pPr>
      <w:spacing w:before="100" w:beforeAutospacing="1" w:after="100" w:afterAutospacing="1" w:line="240" w:lineRule="auto"/>
    </w:pPr>
    <w:rPr>
      <w:rFonts w:ascii="Times New Roman" w:eastAsia="Times New Roman" w:hAnsi="Times New Roman" w:cs="Times New Roman"/>
      <w:kern w:val="0"/>
      <w:sz w:val="24"/>
      <w:szCs w:val="24"/>
      <w:lang w:eastAsia="lv-LV"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2</Pages>
  <Words>2984</Words>
  <Characters>1702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317</cp:revision>
  <dcterms:created xsi:type="dcterms:W3CDTF">2024-09-06T08:06:00Z</dcterms:created>
  <dcterms:modified xsi:type="dcterms:W3CDTF">2025-10-03T15:16:00Z</dcterms:modified>
</cp:coreProperties>
</file>